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725797AE" w:rsidR="00007963" w:rsidRP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III</w:t>
      </w:r>
    </w:p>
    <w:p w14:paraId="76338548" w14:textId="77777777" w:rsidR="00007963" w:rsidRPr="00007963" w:rsidRDefault="00007963" w:rsidP="012D533E">
      <w:pPr>
        <w:jc w:val="center"/>
      </w:pPr>
      <w:r w:rsidRPr="012D533E">
        <w:rPr>
          <w:b/>
          <w:bCs/>
        </w:rPr>
        <w:t xml:space="preserve">PLANO DE TRABALHO </w:t>
      </w:r>
    </w:p>
    <w:p w14:paraId="6616C402" w14:textId="77777777" w:rsidR="00007963" w:rsidRPr="00007963" w:rsidRDefault="00007963" w:rsidP="00007963">
      <w:r w:rsidRPr="00007963">
        <w:t> 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185FF8FA" w14:textId="77777777" w:rsidR="00007963" w:rsidRPr="00007963" w:rsidRDefault="00007963" w:rsidP="00007963">
      <w:r w:rsidRPr="00007963"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007963" w:rsidRDefault="00007963" w:rsidP="00007963"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007963" w:rsidRDefault="00007963" w:rsidP="00007963"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007963" w:rsidRDefault="00007963" w:rsidP="00007963"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007963" w:rsidRDefault="00007963" w:rsidP="00007963"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007963" w:rsidRDefault="00007963" w:rsidP="00007963">
      <w:r w:rsidRPr="00007963">
        <w:t xml:space="preserve">(Marque quais medidas de acessibilidade serão implementadas ou estarão disponíveis para a participação de Pessoas com deficiência - </w:t>
      </w:r>
      <w:proofErr w:type="spellStart"/>
      <w:r w:rsidRPr="00007963">
        <w:t>PCD´s</w:t>
      </w:r>
      <w:proofErr w:type="spellEnd"/>
      <w:r w:rsidRPr="00007963">
        <w:t xml:space="preserve">, tais como, intérprete de libras, audiodescrição, entre outras medidas de acessibilidade a </w:t>
      </w:r>
      <w:r w:rsidRPr="00007963">
        <w:lastRenderedPageBreak/>
        <w:t xml:space="preserve">pessoas com deficiência, idosos e mobilidade reduzida, conforme Instrução Normativa MINC nº 10/2023)  </w:t>
      </w:r>
    </w:p>
    <w:p w14:paraId="425FB27A" w14:textId="77777777" w:rsidR="00007963" w:rsidRPr="00007963" w:rsidRDefault="00007963" w:rsidP="00007963">
      <w:r w:rsidRPr="00007963"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007963">
          <w:rPr>
            <w:rStyle w:val="Hyperlink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007963">
        <w:t xml:space="preserve"> . </w:t>
      </w:r>
    </w:p>
    <w:p w14:paraId="6C4ED05A" w14:textId="77777777" w:rsidR="00007963" w:rsidRPr="00007963" w:rsidRDefault="00007963" w:rsidP="00007963">
      <w:r w:rsidRPr="00007963">
        <w:t xml:space="preserve">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proofErr w:type="gramStart"/>
      <w:r>
        <w:lastRenderedPageBreak/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461"/>
        <w:gridCol w:w="1713"/>
        <w:gridCol w:w="2899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lastRenderedPageBreak/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007963"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007963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007963" w:rsidRDefault="00007963" w:rsidP="00007963">
      <w:r w:rsidRPr="00007963">
        <w:t xml:space="preserve">OBS.: Pode haver a indicação do parâmetro de preço (Ex.: preço estabelecido no SALICNET, 3 orçamentos, </w:t>
      </w:r>
      <w:proofErr w:type="spellStart"/>
      <w:r w:rsidRPr="00007963">
        <w:t>etc</w:t>
      </w:r>
      <w:proofErr w:type="spellEnd"/>
      <w:r w:rsidRPr="00007963">
        <w:t xml:space="preserve">) utilizado com a referência específica do item de despesa para auxiliar a análise técnica da comissão de seleção. </w:t>
      </w:r>
    </w:p>
    <w:p w14:paraId="12D14A80" w14:textId="77777777" w:rsidR="00007963" w:rsidRPr="00007963" w:rsidRDefault="00007963" w:rsidP="00007963">
      <w:r w:rsidRPr="00007963">
        <w:rPr>
          <w:b/>
          <w:bCs/>
        </w:rPr>
        <w:t>DICA PARA O ENTE FEDERATIVO!</w:t>
      </w:r>
      <w:r w:rsidRPr="00007963">
        <w:t xml:space="preserve"> A PLANILHA ABAIXO PODE SER DISPONIBILIZADA TAMBÉM EM FORMATO EXCEL PARA FACILITAR A SOMA DOS VALORES.</w:t>
      </w:r>
    </w:p>
    <w:p w14:paraId="0223D79C" w14:textId="77777777" w:rsidR="00007963" w:rsidRPr="00007963" w:rsidRDefault="00007963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10"/>
        <w:gridCol w:w="947"/>
        <w:gridCol w:w="1242"/>
        <w:gridCol w:w="1343"/>
        <w:gridCol w:w="1239"/>
        <w:gridCol w:w="1194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lastRenderedPageBreak/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007963"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007963"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007963"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007963">
      <w:r w:rsidRPr="00007963"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A1FF9" w14:textId="77777777" w:rsidR="00F91EE5" w:rsidRDefault="00F91EE5" w:rsidP="008D205C">
      <w:pPr>
        <w:spacing w:after="0" w:line="240" w:lineRule="auto"/>
      </w:pPr>
      <w:r>
        <w:separator/>
      </w:r>
    </w:p>
  </w:endnote>
  <w:endnote w:type="continuationSeparator" w:id="0">
    <w:p w14:paraId="19AD2359" w14:textId="77777777" w:rsidR="00F91EE5" w:rsidRDefault="00F91EE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A2DC703" w:rsidR="008D205C" w:rsidRDefault="00D96C5F" w:rsidP="008D205C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386594" wp14:editId="51CB3E6B">
              <wp:simplePos x="0" y="0"/>
              <wp:positionH relativeFrom="column">
                <wp:posOffset>-432435</wp:posOffset>
              </wp:positionH>
              <wp:positionV relativeFrom="paragraph">
                <wp:posOffset>-66040</wp:posOffset>
              </wp:positionV>
              <wp:extent cx="3571875" cy="561975"/>
              <wp:effectExtent l="0" t="0" r="9525" b="9525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1875" cy="5619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EFF4EB" w14:textId="77777777" w:rsidR="00D96C5F" w:rsidRPr="00D96C5F" w:rsidRDefault="00D96C5F" w:rsidP="00D96C5F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D96C5F">
                            <w:rPr>
                              <w:sz w:val="14"/>
                              <w:szCs w:val="14"/>
                            </w:rPr>
                            <w:t>SECRETARIA MUNICIPAL DE EDUCAÇÃO, CULTURA, LAZER E JUVENTUDE.</w:t>
                          </w:r>
                        </w:p>
                        <w:p w14:paraId="3E938BED" w14:textId="77777777" w:rsidR="00D96C5F" w:rsidRPr="00D96C5F" w:rsidRDefault="00D96C5F" w:rsidP="00D96C5F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D96C5F">
                            <w:rPr>
                              <w:sz w:val="14"/>
                              <w:szCs w:val="14"/>
                            </w:rPr>
                            <w:t xml:space="preserve">RUA ESPERANÇA QD 05 LTS 01, 02, 03, 20, 21 E 23 – JARDIM DAS OLIVEIRAS </w:t>
                          </w:r>
                        </w:p>
                        <w:p w14:paraId="3D6BD18C" w14:textId="77777777" w:rsidR="00D96C5F" w:rsidRPr="00D96C5F" w:rsidRDefault="00D96C5F" w:rsidP="00D96C5F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D96C5F">
                            <w:rPr>
                              <w:sz w:val="14"/>
                              <w:szCs w:val="14"/>
                            </w:rPr>
                            <w:t>PALMINÓPOLIS, CEP 75990-000</w:t>
                          </w:r>
                        </w:p>
                        <w:p w14:paraId="5B33C209" w14:textId="77777777" w:rsidR="00D96C5F" w:rsidRDefault="00D96C5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8659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-34.05pt;margin-top:-5.2pt;width:281.25pt;height:4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DMLQIAAFQEAAAOAAAAZHJzL2Uyb0RvYy54bWysVEtv2zAMvg/YfxB0XxynSdoacYosRYYB&#10;QVsgHXpWZCk2IIuapMTOfv0o2Xm022nYRSZF6uPro2cPba3IQVhXgc5pOhhSIjSHotK7nP54XX25&#10;o8R5pgumQIucHoWjD/PPn2aNycQISlCFsARBtMsak9PSe5MlieOlqJkbgBEajRJszTyqdpcUljWI&#10;XqtkNBxOkwZsYSxw4RzePnZGOo/4Ugrun6V0whOVU8zNx9PGcxvOZD5j2c4yU1a8T4P9QxY1qzQG&#10;PUM9Ms/I3lZ/QNUVt+BA+gGHOgEpKy5iDVhNOvxQzaZkRsRasDnOnNvk/h8sfzpszIslvv0KLQ4w&#10;NKQxLnN4Gepppa3DFzMlaMcWHs9tE60nHC9vJrfp3e2EEo62yTS9RxlhkstrY53/JqAmQcipxbHE&#10;brHD2vnO9eQSgjlQVbGqlIpKoIJYKksODIeofMwRwd95KU2anE5vJsMIrCE875CVxlwuNQXJt9u2&#10;L3QLxRHrt9BRwxm+qjDJNXP+hVnkApaM/PbPeEgFGAR6iZIS7K+/3Qd/HBFaKWmQWzl1P/fMCkrU&#10;d43Du0/H40DGqIwntyNU7LVle23R+3oJWHmKm2R4FIO/VydRWqjfcA0WISqamOYYO6f+JC59x3hc&#10;Iy4Wi+iE9DPMr/XG8AAdOh1G8Nq+MWv6OXmc8BOcWMiyD+PqfMNLDYu9B1nFWYYGd13t+47UjWzo&#10;1yzsxrUevS4/g/lvAAAA//8DAFBLAwQUAAYACAAAACEAsAgC6+EAAAAKAQAADwAAAGRycy9kb3du&#10;cmV2LnhtbEyPwU7DMBBE70j8g7VIXFDrhIa2hDgVQkAlbm0KiJsbL0lEvI5iNwl/z3KC26zmaXYm&#10;20y2FQP2vnGkIJ5HIJBKZxqqFByKp9kahA+ajG4doYJv9LDJz88ynRo30g6HfagEh5BPtYI6hC6V&#10;0pc1Wu3nrkNi79P1Vgc++0qaXo8cblt5HUVLaXVD/KHWHT7UWH7tT1bBx1X1/uKn59dxcbPoHrdD&#10;sXozhVKXF9P9HYiAU/iD4bc+V4ecOx3diYwXrYLZch0zyiKOEhBMJLcJi6OCFTsyz+T/CfkPAAAA&#10;//8DAFBLAQItABQABgAIAAAAIQC2gziS/gAAAOEBAAATAAAAAAAAAAAAAAAAAAAAAABbQ29udGVu&#10;dF9UeXBlc10ueG1sUEsBAi0AFAAGAAgAAAAhADj9If/WAAAAlAEAAAsAAAAAAAAAAAAAAAAALwEA&#10;AF9yZWxzLy5yZWxzUEsBAi0AFAAGAAgAAAAhAKy9cMwtAgAAVAQAAA4AAAAAAAAAAAAAAAAALgIA&#10;AGRycy9lMm9Eb2MueG1sUEsBAi0AFAAGAAgAAAAhALAIAuvhAAAACgEAAA8AAAAAAAAAAAAAAAAA&#10;hwQAAGRycy9kb3ducmV2LnhtbFBLBQYAAAAABAAEAPMAAACVBQAAAAA=&#10;" fillcolor="white [3201]" stroked="f" strokeweight=".5pt">
              <v:textbox>
                <w:txbxContent>
                  <w:p w14:paraId="06EFF4EB" w14:textId="77777777" w:rsidR="00D96C5F" w:rsidRPr="00D96C5F" w:rsidRDefault="00D96C5F" w:rsidP="00D96C5F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D96C5F">
                      <w:rPr>
                        <w:sz w:val="14"/>
                        <w:szCs w:val="14"/>
                      </w:rPr>
                      <w:t>SECRETARIA MUNICIPAL DE EDUCAÇÃO, CULTURA, LAZER E JUVENTUDE.</w:t>
                    </w:r>
                  </w:p>
                  <w:p w14:paraId="3E938BED" w14:textId="77777777" w:rsidR="00D96C5F" w:rsidRPr="00D96C5F" w:rsidRDefault="00D96C5F" w:rsidP="00D96C5F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D96C5F">
                      <w:rPr>
                        <w:sz w:val="14"/>
                        <w:szCs w:val="14"/>
                      </w:rPr>
                      <w:t xml:space="preserve">RUA ESPERANÇA QD 05 LTS 01, 02, 03, 20, 21 E 23 – JARDIM DAS OLIVEIRAS </w:t>
                    </w:r>
                  </w:p>
                  <w:p w14:paraId="3D6BD18C" w14:textId="77777777" w:rsidR="00D96C5F" w:rsidRPr="00D96C5F" w:rsidRDefault="00D96C5F" w:rsidP="00D96C5F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D96C5F">
                      <w:rPr>
                        <w:sz w:val="14"/>
                        <w:szCs w:val="14"/>
                      </w:rPr>
                      <w:t>PALMINÓPOLIS, CEP 75990-000</w:t>
                    </w:r>
                  </w:p>
                  <w:p w14:paraId="5B33C209" w14:textId="77777777" w:rsidR="00D96C5F" w:rsidRDefault="00D96C5F"/>
                </w:txbxContent>
              </v:textbox>
            </v:shape>
          </w:pict>
        </mc:Fallback>
      </mc:AlternateContent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77D1A" w14:textId="77777777" w:rsidR="00F91EE5" w:rsidRDefault="00F91EE5" w:rsidP="008D205C">
      <w:pPr>
        <w:spacing w:after="0" w:line="240" w:lineRule="auto"/>
      </w:pPr>
      <w:r>
        <w:separator/>
      </w:r>
    </w:p>
  </w:footnote>
  <w:footnote w:type="continuationSeparator" w:id="0">
    <w:p w14:paraId="0BA293D2" w14:textId="77777777" w:rsidR="00F91EE5" w:rsidRDefault="00F91EE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E3C242B" w:rsidR="008D205C" w:rsidRDefault="00E834D5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2621583C" wp14:editId="610DD557">
          <wp:simplePos x="0" y="0"/>
          <wp:positionH relativeFrom="column">
            <wp:posOffset>4215765</wp:posOffset>
          </wp:positionH>
          <wp:positionV relativeFrom="paragraph">
            <wp:posOffset>-289560</wp:posOffset>
          </wp:positionV>
          <wp:extent cx="1590675" cy="773696"/>
          <wp:effectExtent l="0" t="0" r="0" b="762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ecretaria 2025-202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590675" cy="773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B2A6063" wp14:editId="130BF07C">
          <wp:simplePos x="0" y="0"/>
          <wp:positionH relativeFrom="column">
            <wp:posOffset>1834515</wp:posOffset>
          </wp:positionH>
          <wp:positionV relativeFrom="paragraph">
            <wp:posOffset>-153670</wp:posOffset>
          </wp:positionV>
          <wp:extent cx="2200275" cy="638038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2025-202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63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1325628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124880"/>
    <w:rsid w:val="00326C6A"/>
    <w:rsid w:val="003B1278"/>
    <w:rsid w:val="003E360E"/>
    <w:rsid w:val="0042073A"/>
    <w:rsid w:val="0053206E"/>
    <w:rsid w:val="005F3A24"/>
    <w:rsid w:val="00673A43"/>
    <w:rsid w:val="00676AAB"/>
    <w:rsid w:val="00701FBD"/>
    <w:rsid w:val="007A51A2"/>
    <w:rsid w:val="008A75EB"/>
    <w:rsid w:val="008D205C"/>
    <w:rsid w:val="00A6295A"/>
    <w:rsid w:val="00B83FAF"/>
    <w:rsid w:val="00B93090"/>
    <w:rsid w:val="00C1150E"/>
    <w:rsid w:val="00C57F3F"/>
    <w:rsid w:val="00D96C5F"/>
    <w:rsid w:val="00DB41EA"/>
    <w:rsid w:val="00E834D5"/>
    <w:rsid w:val="00F1390A"/>
    <w:rsid w:val="00F91EE5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JHON LUIZ SARDINHA EVARISTO DE SA</cp:lastModifiedBy>
  <cp:revision>2</cp:revision>
  <dcterms:created xsi:type="dcterms:W3CDTF">2026-08-07T14:04:00Z</dcterms:created>
  <dcterms:modified xsi:type="dcterms:W3CDTF">2026-08-07T14:04:00Z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